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6" w:rsidRPr="005647A8" w:rsidRDefault="005647A8" w:rsidP="005647A8">
      <w:pPr>
        <w:jc w:val="center"/>
        <w:rPr>
          <w:rFonts w:ascii="Times New Roman" w:hAnsi="Times New Roman" w:cs="Times New Roman"/>
          <w:b/>
          <w:sz w:val="24"/>
          <w:szCs w:val="24"/>
        </w:rPr>
      </w:pPr>
      <w:r w:rsidRPr="005647A8">
        <w:rPr>
          <w:rFonts w:ascii="Times New Roman" w:hAnsi="Times New Roman" w:cs="Times New Roman"/>
          <w:b/>
          <w:sz w:val="24"/>
          <w:szCs w:val="24"/>
        </w:rPr>
        <w:t>IMPACT OF CRUSHED STONES IN CONCRETE</w:t>
      </w:r>
    </w:p>
    <w:p w:rsidR="005647A8" w:rsidRDefault="005647A8" w:rsidP="005647A8">
      <w:pPr>
        <w:jc w:val="center"/>
        <w:rPr>
          <w:rFonts w:ascii="Times New Roman" w:hAnsi="Times New Roman" w:cs="Times New Roman"/>
          <w:b/>
          <w:sz w:val="24"/>
          <w:szCs w:val="24"/>
        </w:rPr>
      </w:pPr>
      <w:r w:rsidRPr="005647A8">
        <w:rPr>
          <w:rFonts w:ascii="Times New Roman" w:hAnsi="Times New Roman" w:cs="Times New Roman"/>
          <w:b/>
          <w:sz w:val="24"/>
          <w:szCs w:val="24"/>
        </w:rPr>
        <w:t>ABSTRACT</w:t>
      </w:r>
    </w:p>
    <w:p w:rsidR="005647A8" w:rsidRPr="005647A8" w:rsidRDefault="005647A8" w:rsidP="005647A8">
      <w:pPr>
        <w:spacing w:line="480" w:lineRule="auto"/>
        <w:jc w:val="both"/>
        <w:rPr>
          <w:rFonts w:ascii="Times New Roman" w:hAnsi="Times New Roman" w:cs="Times New Roman"/>
          <w:b/>
          <w:sz w:val="24"/>
          <w:szCs w:val="24"/>
        </w:rPr>
      </w:pPr>
      <w:r w:rsidRPr="005647A8">
        <w:rPr>
          <w:rFonts w:ascii="Times New Roman" w:hAnsi="Times New Roman" w:cs="Times New Roman"/>
          <w:sz w:val="24"/>
          <w:szCs w:val="24"/>
        </w:rPr>
        <w:t>The purpose of this study was to investigate the possibility of using crushed stone dust as fine aggregate partially or fully with different grades of concrete composites. The suitability of crushed stone dust waste as fine aggregate for concrete has been assessed by comparing its basic properties with that of conventional concrete. Two basic mixes were selected for natural sand to achieve M25 and M30 grade concrete. The equivalent mixes were obtained by replacing natural sand by stone dust partially fully. The test result indicates that crushed stone dust waste can be used effectively used to replace natural sand in concrete. In the experimental study of strength characteristics of concrete using crushed stone dust as fine aggregate it is found that there is increase in compressive strength, flexural strength and tensile strength of concrete.</w:t>
      </w:r>
    </w:p>
    <w:sectPr w:rsidR="005647A8" w:rsidRPr="005647A8"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47A8"/>
    <w:rsid w:val="005647A8"/>
    <w:rsid w:val="0066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2017-04-29T09:49:00Z</dcterms:created>
  <dcterms:modified xsi:type="dcterms:W3CDTF">2017-04-29T09:51:00Z</dcterms:modified>
</cp:coreProperties>
</file>